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66" w:rsidRDefault="000F7166" w:rsidP="000F7166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Заявление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ломбарда об исключении сведений о нем из государственного реестра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ломбардов</w:t>
      </w:r>
    </w:p>
    <w:p w:rsidR="000F7166" w:rsidRDefault="000F7166" w:rsidP="000F7166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_________________________________________________________________________</w:t>
      </w:r>
    </w:p>
    <w:p w:rsidR="000F7166" w:rsidRDefault="000F7166" w:rsidP="000F7166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(полное и сокращенное (при наличии) фирменные наименования, основной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государственный регистрационный номер (ОГРН), идентификационный номер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налогоплательщика (ИНН), адрес, указанный в едином государственном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реестре юридических лиц (ЕГРЮЛ), номер телефона, адрес официального сайта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в информационно-телекоммуникационной сети "Интернет" (при наличии)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просит исключить сведения о н</w:t>
      </w:r>
      <w:r>
        <w:rPr>
          <w:rFonts w:ascii="Arial" w:hAnsi="Arial" w:cs="Arial"/>
          <w:color w:val="333333"/>
          <w:sz w:val="23"/>
          <w:szCs w:val="23"/>
        </w:rPr>
        <w:t xml:space="preserve">ем из государственного реестра ломбардов </w:t>
      </w:r>
      <w:r>
        <w:rPr>
          <w:rFonts w:ascii="Arial" w:hAnsi="Arial" w:cs="Arial"/>
          <w:color w:val="333333"/>
          <w:sz w:val="23"/>
          <w:szCs w:val="23"/>
        </w:rPr>
        <w:t>и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обязуетс</w:t>
      </w:r>
      <w:r>
        <w:rPr>
          <w:rFonts w:ascii="Arial" w:hAnsi="Arial" w:cs="Arial"/>
          <w:color w:val="333333"/>
          <w:sz w:val="23"/>
          <w:szCs w:val="23"/>
        </w:rPr>
        <w:t>я исключить из своего полного фирменного  наименования и</w:t>
      </w:r>
      <w:r>
        <w:rPr>
          <w:rFonts w:ascii="Arial" w:hAnsi="Arial" w:cs="Arial"/>
          <w:color w:val="333333"/>
          <w:sz w:val="23"/>
          <w:szCs w:val="23"/>
        </w:rPr>
        <w:t> (при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наличии) сокращенного фирменного н</w:t>
      </w:r>
      <w:r>
        <w:rPr>
          <w:rFonts w:ascii="Arial" w:hAnsi="Arial" w:cs="Arial"/>
          <w:color w:val="333333"/>
          <w:sz w:val="23"/>
          <w:szCs w:val="23"/>
        </w:rPr>
        <w:t xml:space="preserve">аименования слово "ломбард" в </w:t>
      </w:r>
      <w:r>
        <w:rPr>
          <w:rFonts w:ascii="Arial" w:hAnsi="Arial" w:cs="Arial"/>
          <w:color w:val="333333"/>
          <w:sz w:val="23"/>
          <w:szCs w:val="23"/>
        </w:rPr>
        <w:t>течение</w:t>
      </w:r>
      <w:r>
        <w:rPr>
          <w:rFonts w:ascii="Arial" w:hAnsi="Arial" w:cs="Arial"/>
          <w:color w:val="333333"/>
          <w:sz w:val="23"/>
          <w:szCs w:val="23"/>
        </w:rPr>
        <w:t xml:space="preserve"> тридцати календарных дней </w:t>
      </w:r>
      <w:r>
        <w:rPr>
          <w:rFonts w:ascii="Arial" w:hAnsi="Arial" w:cs="Arial"/>
          <w:color w:val="333333"/>
          <w:sz w:val="23"/>
          <w:szCs w:val="23"/>
        </w:rPr>
        <w:t>со</w:t>
      </w:r>
      <w:r>
        <w:rPr>
          <w:rFonts w:ascii="Arial" w:hAnsi="Arial" w:cs="Arial"/>
          <w:color w:val="333333"/>
          <w:sz w:val="23"/>
          <w:szCs w:val="23"/>
        </w:rPr>
        <w:t xml:space="preserve"> дня исключения сведений </w:t>
      </w:r>
      <w:r>
        <w:rPr>
          <w:rFonts w:ascii="Arial" w:hAnsi="Arial" w:cs="Arial"/>
          <w:color w:val="333333"/>
          <w:sz w:val="23"/>
          <w:szCs w:val="23"/>
        </w:rPr>
        <w:t>о нем из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государственного реестра ломбардов.</w:t>
      </w:r>
    </w:p>
    <w:p w:rsidR="000F7166" w:rsidRDefault="000F7166" w:rsidP="000F7166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_________________________       _________________________________________</w:t>
      </w:r>
    </w:p>
    <w:p w:rsidR="000F7166" w:rsidRDefault="000F7166" w:rsidP="000F7166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(наименование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должности)   </w:t>
      </w:r>
      <w:proofErr w:type="gramEnd"/>
      <w:r>
        <w:rPr>
          <w:rFonts w:ascii="Arial" w:hAnsi="Arial" w:cs="Arial"/>
          <w:color w:val="333333"/>
          <w:sz w:val="23"/>
          <w:szCs w:val="23"/>
        </w:rPr>
        <w:t>      (фамилия, имя, отчество (последнее - при</w:t>
      </w:r>
      <w:bookmarkStart w:id="0" w:name="_GoBack"/>
      <w:bookmarkEnd w:id="0"/>
      <w:r>
        <w:rPr>
          <w:rFonts w:ascii="Arial" w:hAnsi="Arial" w:cs="Arial"/>
          <w:color w:val="333333"/>
          <w:sz w:val="23"/>
          <w:szCs w:val="23"/>
        </w:rPr>
        <w:t> наличии)</w:t>
      </w:r>
    </w:p>
    <w:p w:rsidR="000F7166" w:rsidRDefault="000F7166" w:rsidP="000F7166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 ______________ _____ года</w:t>
      </w:r>
    </w:p>
    <w:p w:rsidR="000F7166" w:rsidRDefault="000F7166" w:rsidP="000F7166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_________________________</w:t>
      </w:r>
    </w:p>
    <w:p w:rsidR="000F7166" w:rsidRDefault="000F7166" w:rsidP="000F7166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      (подпись)</w:t>
      </w:r>
    </w:p>
    <w:p w:rsidR="000F7166" w:rsidRDefault="000F7166" w:rsidP="000F7166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МП (при наличии)</w:t>
      </w:r>
    </w:p>
    <w:p w:rsidR="0036683C" w:rsidRDefault="0036683C"/>
    <w:sectPr w:rsidR="0036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EE"/>
    <w:rsid w:val="000F7166"/>
    <w:rsid w:val="0036683C"/>
    <w:rsid w:val="00B7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CF2A"/>
  <w15:chartTrackingRefBased/>
  <w15:docId w15:val="{42E850FC-C689-4B1C-8457-757D00D7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909</Characters>
  <Application>Microsoft Office Word</Application>
  <DocSecurity>0</DocSecurity>
  <Lines>7</Lines>
  <Paragraphs>2</Paragraphs>
  <ScaleCrop>false</ScaleCrop>
  <Company>diakov.net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2</cp:revision>
  <dcterms:created xsi:type="dcterms:W3CDTF">2021-07-05T09:09:00Z</dcterms:created>
  <dcterms:modified xsi:type="dcterms:W3CDTF">2021-07-05T09:14:00Z</dcterms:modified>
</cp:coreProperties>
</file>