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D753C" w14:textId="437A7D36" w:rsidR="00E66484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 xml:space="preserve">Исправлена ошибка № </w:t>
      </w:r>
      <w:r w:rsidR="003E0DE9" w:rsidRPr="003E0DE9">
        <w:rPr>
          <w:lang w:val="ru-RU"/>
        </w:rPr>
        <w:t>1886064</w:t>
      </w:r>
      <w:r w:rsidRPr="00230603">
        <w:rPr>
          <w:lang w:val="ru-RU"/>
        </w:rPr>
        <w:t xml:space="preserve">: </w:t>
      </w:r>
      <w:r w:rsidR="00F21BAE">
        <w:rPr>
          <w:lang w:val="ru-RU"/>
        </w:rPr>
        <w:t>При</w:t>
      </w:r>
      <w:r w:rsidR="00F21BAE" w:rsidRPr="00F21BAE">
        <w:rPr>
          <w:lang w:val="ru-RU"/>
        </w:rPr>
        <w:t xml:space="preserve"> </w:t>
      </w:r>
      <w:r w:rsidR="00E66484">
        <w:rPr>
          <w:lang w:val="ru-RU"/>
        </w:rPr>
        <w:t>проведении документа "</w:t>
      </w:r>
      <w:r w:rsidR="003E0DE9">
        <w:rPr>
          <w:lang w:val="ru-RU"/>
        </w:rPr>
        <w:t>Поступление на расчетный счет</w:t>
      </w:r>
      <w:r w:rsidR="00E66484">
        <w:rPr>
          <w:lang w:val="ru-RU"/>
        </w:rPr>
        <w:t xml:space="preserve">" </w:t>
      </w:r>
      <w:r w:rsidR="003E0DE9">
        <w:rPr>
          <w:lang w:val="ru-RU"/>
        </w:rPr>
        <w:t>в некоторых случаях не создавались бухгалтерские проводки по с</w:t>
      </w:r>
      <w:r w:rsidR="00AB0948">
        <w:rPr>
          <w:lang w:val="ru-RU"/>
        </w:rPr>
        <w:t>ч</w:t>
      </w:r>
      <w:r w:rsidR="003E0DE9">
        <w:rPr>
          <w:lang w:val="ru-RU"/>
        </w:rPr>
        <w:t>ету расчетов, когда в документе была выполнена разбивка платежа по источникам финансирования.</w:t>
      </w:r>
    </w:p>
    <w:p w14:paraId="00000002" w14:textId="35972A55" w:rsidR="00BD5AEC" w:rsidRPr="00E66484" w:rsidRDefault="00FC0471">
      <w:pPr>
        <w:spacing w:before="240" w:line="240" w:lineRule="auto"/>
        <w:rPr>
          <w:lang w:val="ru-RU"/>
        </w:rPr>
      </w:pPr>
      <w:r>
        <w:t>Для подключения расширения в конфигураторе нужно в раз</w:t>
      </w:r>
      <w:bookmarkStart w:id="0" w:name="_GoBack"/>
      <w:bookmarkEnd w:id="0"/>
      <w:r>
        <w:t>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331F1F"/>
    <w:rsid w:val="003E0DE9"/>
    <w:rsid w:val="00A22614"/>
    <w:rsid w:val="00AB0948"/>
    <w:rsid w:val="00AD2FFC"/>
    <w:rsid w:val="00BD5AEC"/>
    <w:rsid w:val="00E148DF"/>
    <w:rsid w:val="00E66484"/>
    <w:rsid w:val="00E72E81"/>
    <w:rsid w:val="00F21BAE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14</cp:revision>
  <dcterms:created xsi:type="dcterms:W3CDTF">2023-01-30T13:20:00Z</dcterms:created>
  <dcterms:modified xsi:type="dcterms:W3CDTF">2026-05-04T08:59:00Z</dcterms:modified>
</cp:coreProperties>
</file>